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B5F16" w14:textId="355C5B1E" w:rsidR="00BF377D" w:rsidRDefault="00BF377D">
      <w:pPr>
        <w:rPr>
          <w:rFonts w:ascii="Avenir Book" w:hAnsi="Avenir Book"/>
          <w:sz w:val="22"/>
          <w:szCs w:val="22"/>
        </w:rPr>
      </w:pPr>
      <w:r>
        <w:rPr>
          <w:rFonts w:ascii="Avenir Book" w:hAnsi="Avenir Book"/>
          <w:sz w:val="22"/>
          <w:szCs w:val="22"/>
        </w:rPr>
        <w:t xml:space="preserve">Angelina DeAntonis / O C E LO T </w:t>
      </w:r>
    </w:p>
    <w:p w14:paraId="5445BE74" w14:textId="77777777" w:rsidR="00BF377D" w:rsidRDefault="00BF377D">
      <w:pPr>
        <w:rPr>
          <w:rFonts w:ascii="Avenir Book" w:hAnsi="Avenir Book"/>
          <w:sz w:val="22"/>
          <w:szCs w:val="22"/>
        </w:rPr>
      </w:pPr>
      <w:r>
        <w:rPr>
          <w:rFonts w:ascii="Avenir Book" w:hAnsi="Avenir Book"/>
          <w:sz w:val="22"/>
          <w:szCs w:val="22"/>
        </w:rPr>
        <w:t>Artist statement</w:t>
      </w:r>
    </w:p>
    <w:p w14:paraId="5DA73874" w14:textId="77777777" w:rsidR="00BF377D" w:rsidRDefault="00BF377D">
      <w:pPr>
        <w:rPr>
          <w:rFonts w:ascii="Avenir Book" w:hAnsi="Avenir Book"/>
          <w:sz w:val="22"/>
          <w:szCs w:val="22"/>
        </w:rPr>
      </w:pPr>
      <w:r>
        <w:rPr>
          <w:rFonts w:ascii="Avenir Book" w:hAnsi="Avenir Book"/>
          <w:sz w:val="22"/>
          <w:szCs w:val="22"/>
        </w:rPr>
        <w:t>11/07/2021</w:t>
      </w:r>
    </w:p>
    <w:p w14:paraId="3B9A9BEB" w14:textId="77777777" w:rsidR="00BF377D" w:rsidRDefault="00BF377D">
      <w:pPr>
        <w:rPr>
          <w:rFonts w:ascii="Avenir Book" w:hAnsi="Avenir Book"/>
          <w:sz w:val="22"/>
          <w:szCs w:val="22"/>
        </w:rPr>
      </w:pPr>
    </w:p>
    <w:p w14:paraId="6804CB12" w14:textId="121FBA90" w:rsidR="001C20F2" w:rsidRPr="00BF377D" w:rsidRDefault="00BF377D">
      <w:pPr>
        <w:rPr>
          <w:rFonts w:ascii="Avenir Book" w:hAnsi="Avenir Book"/>
          <w:sz w:val="22"/>
          <w:szCs w:val="22"/>
        </w:rPr>
      </w:pPr>
      <w:r>
        <w:rPr>
          <w:rFonts w:ascii="Avenir Book" w:hAnsi="Avenir Book"/>
          <w:sz w:val="22"/>
          <w:szCs w:val="22"/>
        </w:rPr>
        <w:tab/>
      </w:r>
      <w:r w:rsidR="007B1EAB">
        <w:rPr>
          <w:rFonts w:ascii="Avenir Book" w:hAnsi="Avenir Book"/>
          <w:sz w:val="22"/>
          <w:szCs w:val="22"/>
        </w:rPr>
        <w:t>For</w:t>
      </w:r>
      <w:r w:rsidR="00CA79E2" w:rsidRPr="00BF377D">
        <w:rPr>
          <w:rFonts w:ascii="Avenir Book" w:hAnsi="Avenir Book"/>
          <w:sz w:val="22"/>
          <w:szCs w:val="22"/>
        </w:rPr>
        <w:t xml:space="preserve"> two decades I have been exploring the circle as a dyed form. It</w:t>
      </w:r>
      <w:r w:rsidR="00F80A64" w:rsidRPr="00BF377D">
        <w:rPr>
          <w:rFonts w:ascii="Avenir Book" w:hAnsi="Avenir Book"/>
          <w:sz w:val="22"/>
          <w:szCs w:val="22"/>
        </w:rPr>
        <w:t xml:space="preserve"> has an allure, </w:t>
      </w:r>
      <w:r w:rsidR="006501F5" w:rsidRPr="00BF377D">
        <w:rPr>
          <w:rFonts w:ascii="Avenir Book" w:hAnsi="Avenir Book"/>
          <w:sz w:val="22"/>
          <w:szCs w:val="22"/>
        </w:rPr>
        <w:t xml:space="preserve">it </w:t>
      </w:r>
      <w:r w:rsidR="00CA79E2" w:rsidRPr="00BF377D">
        <w:rPr>
          <w:rFonts w:ascii="Avenir Book" w:hAnsi="Avenir Book"/>
          <w:sz w:val="22"/>
          <w:szCs w:val="22"/>
        </w:rPr>
        <w:t>evoke</w:t>
      </w:r>
      <w:r w:rsidR="006501F5" w:rsidRPr="00BF377D">
        <w:rPr>
          <w:rFonts w:ascii="Avenir Book" w:hAnsi="Avenir Book"/>
          <w:sz w:val="22"/>
          <w:szCs w:val="22"/>
        </w:rPr>
        <w:t>s</w:t>
      </w:r>
      <w:r w:rsidR="000655CA" w:rsidRPr="00BF377D">
        <w:rPr>
          <w:rFonts w:ascii="Avenir Book" w:hAnsi="Avenir Book"/>
          <w:sz w:val="22"/>
          <w:szCs w:val="22"/>
        </w:rPr>
        <w:t xml:space="preserve"> a sense of well-</w:t>
      </w:r>
      <w:r w:rsidR="00CA79E2" w:rsidRPr="00BF377D">
        <w:rPr>
          <w:rFonts w:ascii="Avenir Book" w:hAnsi="Avenir Book"/>
          <w:sz w:val="22"/>
          <w:szCs w:val="22"/>
        </w:rPr>
        <w:t xml:space="preserve">being, </w:t>
      </w:r>
      <w:r w:rsidR="006501F5" w:rsidRPr="00BF377D">
        <w:rPr>
          <w:rFonts w:ascii="Avenir Book" w:hAnsi="Avenir Book"/>
          <w:sz w:val="22"/>
          <w:szCs w:val="22"/>
        </w:rPr>
        <w:t>it</w:t>
      </w:r>
      <w:r w:rsidR="00CA79E2" w:rsidRPr="00BF377D">
        <w:rPr>
          <w:rFonts w:ascii="Avenir Book" w:hAnsi="Avenir Book"/>
          <w:sz w:val="22"/>
          <w:szCs w:val="22"/>
        </w:rPr>
        <w:t xml:space="preserve"> conjure</w:t>
      </w:r>
      <w:r w:rsidR="006501F5" w:rsidRPr="00BF377D">
        <w:rPr>
          <w:rFonts w:ascii="Avenir Book" w:hAnsi="Avenir Book"/>
          <w:sz w:val="22"/>
          <w:szCs w:val="22"/>
        </w:rPr>
        <w:t>s</w:t>
      </w:r>
      <w:r w:rsidR="00CA79E2" w:rsidRPr="00BF377D">
        <w:rPr>
          <w:rFonts w:ascii="Avenir Book" w:hAnsi="Avenir Book"/>
          <w:sz w:val="22"/>
          <w:szCs w:val="22"/>
        </w:rPr>
        <w:t xml:space="preserve"> </w:t>
      </w:r>
      <w:r w:rsidR="004459B5" w:rsidRPr="00BF377D">
        <w:rPr>
          <w:rFonts w:ascii="Avenir Book" w:hAnsi="Avenir Book"/>
          <w:sz w:val="22"/>
          <w:szCs w:val="22"/>
        </w:rPr>
        <w:t>simple, natural forms found in the landscape or in details of nature</w:t>
      </w:r>
      <w:r w:rsidR="006501F5" w:rsidRPr="00BF377D">
        <w:rPr>
          <w:rFonts w:ascii="Avenir Book" w:hAnsi="Avenir Book"/>
          <w:sz w:val="22"/>
          <w:szCs w:val="22"/>
        </w:rPr>
        <w:t>.</w:t>
      </w:r>
      <w:r w:rsidR="00AD1FD5" w:rsidRPr="00BF377D">
        <w:rPr>
          <w:rFonts w:ascii="Avenir Book" w:hAnsi="Avenir Book"/>
          <w:sz w:val="22"/>
          <w:szCs w:val="22"/>
        </w:rPr>
        <w:t xml:space="preserve"> </w:t>
      </w:r>
      <w:r w:rsidR="004459B5" w:rsidRPr="00BF377D">
        <w:rPr>
          <w:rFonts w:ascii="Avenir Book" w:hAnsi="Avenir Book"/>
          <w:sz w:val="22"/>
          <w:szCs w:val="22"/>
        </w:rPr>
        <w:t>Also I explore the line within</w:t>
      </w:r>
      <w:r w:rsidR="009F770D" w:rsidRPr="00BF377D">
        <w:rPr>
          <w:rFonts w:ascii="Avenir Book" w:hAnsi="Avenir Book"/>
          <w:sz w:val="22"/>
          <w:szCs w:val="22"/>
        </w:rPr>
        <w:t xml:space="preserve"> the circle, a product of the folded, shaped, dyed cloth</w:t>
      </w:r>
      <w:r w:rsidR="004459B5" w:rsidRPr="00BF377D">
        <w:rPr>
          <w:rFonts w:ascii="Avenir Book" w:hAnsi="Avenir Book"/>
          <w:sz w:val="22"/>
          <w:szCs w:val="22"/>
        </w:rPr>
        <w:t xml:space="preserve">. </w:t>
      </w:r>
    </w:p>
    <w:p w14:paraId="1AEF6708" w14:textId="77777777" w:rsidR="00F80A64" w:rsidRPr="00BF377D" w:rsidRDefault="00F80A64">
      <w:pPr>
        <w:rPr>
          <w:rFonts w:ascii="Avenir Book" w:hAnsi="Avenir Book"/>
          <w:sz w:val="22"/>
          <w:szCs w:val="22"/>
        </w:rPr>
      </w:pPr>
    </w:p>
    <w:p w14:paraId="555F8CD4" w14:textId="77777777" w:rsidR="00447D9E" w:rsidRDefault="00F80A64">
      <w:pPr>
        <w:rPr>
          <w:rFonts w:ascii="Avenir Book" w:hAnsi="Avenir Book"/>
          <w:sz w:val="22"/>
          <w:szCs w:val="22"/>
        </w:rPr>
      </w:pPr>
      <w:r w:rsidRPr="00BF377D">
        <w:rPr>
          <w:rFonts w:ascii="Avenir Book" w:hAnsi="Avenir Book"/>
          <w:sz w:val="22"/>
          <w:szCs w:val="22"/>
        </w:rPr>
        <w:tab/>
        <w:t>Each piece I make is individually conceived and constructed, whether it be for the body or an architectural space. Clothing shapes often take traditional forms,</w:t>
      </w:r>
      <w:r w:rsidR="00447D9E">
        <w:rPr>
          <w:rFonts w:ascii="Avenir Book" w:hAnsi="Avenir Book"/>
          <w:sz w:val="22"/>
          <w:szCs w:val="22"/>
        </w:rPr>
        <w:t xml:space="preserve"> like </w:t>
      </w:r>
    </w:p>
    <w:p w14:paraId="6D506130" w14:textId="46FBA84A" w:rsidR="00867090" w:rsidRPr="00BF377D" w:rsidRDefault="00447D9E">
      <w:pPr>
        <w:rPr>
          <w:rFonts w:ascii="Avenir Book" w:hAnsi="Avenir Book"/>
          <w:sz w:val="22"/>
          <w:szCs w:val="22"/>
        </w:rPr>
      </w:pPr>
      <w:r>
        <w:rPr>
          <w:rFonts w:ascii="Avenir Book" w:hAnsi="Avenir Book"/>
          <w:sz w:val="22"/>
          <w:szCs w:val="22"/>
        </w:rPr>
        <w:t>a t-</w:t>
      </w:r>
      <w:r w:rsidR="00F80A64" w:rsidRPr="00BF377D">
        <w:rPr>
          <w:rFonts w:ascii="Avenir Book" w:hAnsi="Avenir Book"/>
          <w:sz w:val="22"/>
          <w:szCs w:val="22"/>
        </w:rPr>
        <w:t>shirt or an apron, a poncho or robe-coa</w:t>
      </w:r>
      <w:r w:rsidR="009F770D" w:rsidRPr="00BF377D">
        <w:rPr>
          <w:rFonts w:ascii="Avenir Book" w:hAnsi="Avenir Book"/>
          <w:sz w:val="22"/>
          <w:szCs w:val="22"/>
        </w:rPr>
        <w:t>t. They function</w:t>
      </w:r>
      <w:r w:rsidR="000B312A" w:rsidRPr="00BF377D">
        <w:rPr>
          <w:rFonts w:ascii="Avenir Book" w:hAnsi="Avenir Book"/>
          <w:sz w:val="22"/>
          <w:szCs w:val="22"/>
        </w:rPr>
        <w:t>,</w:t>
      </w:r>
      <w:r w:rsidR="009F770D" w:rsidRPr="00BF377D">
        <w:rPr>
          <w:rFonts w:ascii="Avenir Book" w:hAnsi="Avenir Book"/>
          <w:sz w:val="22"/>
          <w:szCs w:val="22"/>
        </w:rPr>
        <w:t xml:space="preserve"> </w:t>
      </w:r>
      <w:r w:rsidR="000B312A" w:rsidRPr="00BF377D">
        <w:rPr>
          <w:rFonts w:ascii="Avenir Book" w:hAnsi="Avenir Book"/>
          <w:sz w:val="22"/>
          <w:szCs w:val="22"/>
        </w:rPr>
        <w:t>are comfortable, sometimes sensual, and</w:t>
      </w:r>
      <w:r w:rsidR="009F770D" w:rsidRPr="00BF377D">
        <w:rPr>
          <w:rFonts w:ascii="Avenir Book" w:hAnsi="Avenir Book"/>
          <w:sz w:val="22"/>
          <w:szCs w:val="22"/>
        </w:rPr>
        <w:t xml:space="preserve"> can be</w:t>
      </w:r>
      <w:r w:rsidR="00F80A64" w:rsidRPr="00BF377D">
        <w:rPr>
          <w:rFonts w:ascii="Avenir Book" w:hAnsi="Avenir Book"/>
          <w:sz w:val="22"/>
          <w:szCs w:val="22"/>
        </w:rPr>
        <w:t xml:space="preserve"> worn various ways, sometimes upside down, </w:t>
      </w:r>
      <w:r w:rsidR="009F770D" w:rsidRPr="00BF377D">
        <w:rPr>
          <w:rFonts w:ascii="Avenir Book" w:hAnsi="Avenir Book"/>
          <w:sz w:val="22"/>
          <w:szCs w:val="22"/>
        </w:rPr>
        <w:t xml:space="preserve">or </w:t>
      </w:r>
      <w:r w:rsidR="00F80A64" w:rsidRPr="00BF377D">
        <w:rPr>
          <w:rFonts w:ascii="Avenir Book" w:hAnsi="Avenir Book"/>
          <w:sz w:val="22"/>
          <w:szCs w:val="22"/>
        </w:rPr>
        <w:t>wrapped</w:t>
      </w:r>
      <w:r w:rsidR="009F770D" w:rsidRPr="00BF377D">
        <w:rPr>
          <w:rFonts w:ascii="Avenir Book" w:hAnsi="Avenir Book"/>
          <w:sz w:val="22"/>
          <w:szCs w:val="22"/>
        </w:rPr>
        <w:t xml:space="preserve"> as a skirt or cape or shawl</w:t>
      </w:r>
      <w:r w:rsidR="00F80A64" w:rsidRPr="00BF377D">
        <w:rPr>
          <w:rFonts w:ascii="Avenir Book" w:hAnsi="Avenir Book"/>
          <w:sz w:val="22"/>
          <w:szCs w:val="22"/>
        </w:rPr>
        <w:t xml:space="preserve">. </w:t>
      </w:r>
      <w:r w:rsidR="008F71E7" w:rsidRPr="00BF377D">
        <w:rPr>
          <w:rFonts w:ascii="Avenir Book" w:hAnsi="Avenir Book"/>
          <w:sz w:val="22"/>
          <w:szCs w:val="22"/>
        </w:rPr>
        <w:t>Through the dye process, I utilize the entire piece of fabric, cut</w:t>
      </w:r>
      <w:r w:rsidR="00E54F79" w:rsidRPr="00BF377D">
        <w:rPr>
          <w:rFonts w:ascii="Avenir Book" w:hAnsi="Avenir Book"/>
          <w:sz w:val="22"/>
          <w:szCs w:val="22"/>
        </w:rPr>
        <w:t>ting</w:t>
      </w:r>
      <w:r w:rsidR="008F71E7" w:rsidRPr="00BF377D">
        <w:rPr>
          <w:rFonts w:ascii="Avenir Book" w:hAnsi="Avenir Book"/>
          <w:sz w:val="22"/>
          <w:szCs w:val="22"/>
        </w:rPr>
        <w:t xml:space="preserve"> the size needed for the finished piece. Conserving material and resources is integrated into the design process, and cut-off pieces of fabric get modeled into “mosaic-pieced” garments or wall pieces. </w:t>
      </w:r>
      <w:r>
        <w:rPr>
          <w:rFonts w:ascii="Avenir Book" w:hAnsi="Avenir Book"/>
          <w:sz w:val="22"/>
          <w:szCs w:val="22"/>
        </w:rPr>
        <w:t>My</w:t>
      </w:r>
      <w:r w:rsidR="00867090" w:rsidRPr="00BF377D">
        <w:rPr>
          <w:rFonts w:ascii="Avenir Book" w:hAnsi="Avenir Book"/>
          <w:sz w:val="22"/>
          <w:szCs w:val="22"/>
        </w:rPr>
        <w:t xml:space="preserve"> clothing line </w:t>
      </w:r>
      <w:r>
        <w:rPr>
          <w:rFonts w:ascii="Avenir Book" w:hAnsi="Avenir Book"/>
          <w:sz w:val="22"/>
          <w:szCs w:val="22"/>
        </w:rPr>
        <w:t xml:space="preserve">has existed </w:t>
      </w:r>
      <w:r w:rsidR="00867090" w:rsidRPr="00BF377D">
        <w:rPr>
          <w:rFonts w:ascii="Avenir Book" w:hAnsi="Avenir Book"/>
          <w:sz w:val="22"/>
          <w:szCs w:val="22"/>
        </w:rPr>
        <w:t xml:space="preserve">since 1998, under my label “Ocelot”, </w:t>
      </w:r>
      <w:r w:rsidR="009F770D" w:rsidRPr="00BF377D">
        <w:rPr>
          <w:rFonts w:ascii="Avenir Book" w:hAnsi="Avenir Book"/>
          <w:sz w:val="22"/>
          <w:szCs w:val="22"/>
        </w:rPr>
        <w:t xml:space="preserve">and </w:t>
      </w:r>
      <w:r w:rsidR="00867090" w:rsidRPr="00BF377D">
        <w:rPr>
          <w:rFonts w:ascii="Avenir Book" w:hAnsi="Avenir Book"/>
          <w:sz w:val="22"/>
          <w:szCs w:val="22"/>
        </w:rPr>
        <w:t xml:space="preserve">for many years I worked with my crew, including interns, and now I work as a solo artist, with occasional sewing help. </w:t>
      </w:r>
    </w:p>
    <w:p w14:paraId="3FAD72FC" w14:textId="77777777" w:rsidR="00867090" w:rsidRPr="00BF377D" w:rsidRDefault="00867090">
      <w:pPr>
        <w:rPr>
          <w:rFonts w:ascii="Avenir Book" w:hAnsi="Avenir Book"/>
          <w:sz w:val="22"/>
          <w:szCs w:val="22"/>
        </w:rPr>
      </w:pPr>
    </w:p>
    <w:p w14:paraId="3F73EB89" w14:textId="77777777" w:rsidR="00447D9E" w:rsidRDefault="00867090">
      <w:pPr>
        <w:rPr>
          <w:rFonts w:ascii="Avenir Book" w:hAnsi="Avenir Book"/>
          <w:sz w:val="22"/>
          <w:szCs w:val="22"/>
        </w:rPr>
      </w:pPr>
      <w:r w:rsidRPr="00BF377D">
        <w:rPr>
          <w:rFonts w:ascii="Avenir Book" w:hAnsi="Avenir Book"/>
          <w:sz w:val="22"/>
          <w:szCs w:val="22"/>
        </w:rPr>
        <w:tab/>
        <w:t xml:space="preserve">I also make </w:t>
      </w:r>
      <w:r w:rsidR="000655CA" w:rsidRPr="00BF377D">
        <w:rPr>
          <w:rFonts w:ascii="Avenir Book" w:hAnsi="Avenir Book"/>
          <w:sz w:val="22"/>
          <w:szCs w:val="22"/>
        </w:rPr>
        <w:t>architectural</w:t>
      </w:r>
      <w:r w:rsidRPr="00BF377D">
        <w:rPr>
          <w:rFonts w:ascii="Avenir Book" w:hAnsi="Avenir Book"/>
          <w:sz w:val="22"/>
          <w:szCs w:val="22"/>
        </w:rPr>
        <w:t xml:space="preserve"> pieces</w:t>
      </w:r>
      <w:r w:rsidR="009F770D" w:rsidRPr="00BF377D">
        <w:rPr>
          <w:rFonts w:ascii="Avenir Book" w:hAnsi="Avenir Book"/>
          <w:sz w:val="22"/>
          <w:szCs w:val="22"/>
        </w:rPr>
        <w:t xml:space="preserve"> like</w:t>
      </w:r>
      <w:r w:rsidR="000655CA" w:rsidRPr="00BF377D">
        <w:rPr>
          <w:rFonts w:ascii="Avenir Book" w:hAnsi="Avenir Book"/>
          <w:sz w:val="22"/>
          <w:szCs w:val="22"/>
        </w:rPr>
        <w:t xml:space="preserve"> </w:t>
      </w:r>
      <w:r w:rsidRPr="00BF377D">
        <w:rPr>
          <w:rFonts w:ascii="Avenir Book" w:hAnsi="Avenir Book"/>
          <w:sz w:val="22"/>
          <w:szCs w:val="22"/>
        </w:rPr>
        <w:t>pillows</w:t>
      </w:r>
      <w:r w:rsidR="009F770D" w:rsidRPr="00BF377D">
        <w:rPr>
          <w:rFonts w:ascii="Avenir Book" w:hAnsi="Avenir Book"/>
          <w:sz w:val="22"/>
          <w:szCs w:val="22"/>
        </w:rPr>
        <w:t xml:space="preserve">, </w:t>
      </w:r>
      <w:r w:rsidRPr="00BF377D">
        <w:rPr>
          <w:rFonts w:ascii="Avenir Book" w:hAnsi="Avenir Book"/>
          <w:sz w:val="22"/>
          <w:szCs w:val="22"/>
        </w:rPr>
        <w:t xml:space="preserve">wall pieces, </w:t>
      </w:r>
      <w:r w:rsidR="009F770D" w:rsidRPr="00BF377D">
        <w:rPr>
          <w:rFonts w:ascii="Avenir Book" w:hAnsi="Avenir Book"/>
          <w:sz w:val="22"/>
          <w:szCs w:val="22"/>
        </w:rPr>
        <w:t>and custom</w:t>
      </w:r>
      <w:r w:rsidRPr="00BF377D">
        <w:rPr>
          <w:rFonts w:ascii="Avenir Book" w:hAnsi="Avenir Book"/>
          <w:sz w:val="22"/>
          <w:szCs w:val="22"/>
        </w:rPr>
        <w:t xml:space="preserve"> felt panels. </w:t>
      </w:r>
      <w:r w:rsidR="000655CA" w:rsidRPr="00BF377D">
        <w:rPr>
          <w:rFonts w:ascii="Avenir Book" w:hAnsi="Avenir Book"/>
          <w:sz w:val="22"/>
          <w:szCs w:val="22"/>
        </w:rPr>
        <w:t>Layering color</w:t>
      </w:r>
      <w:r w:rsidRPr="00BF377D">
        <w:rPr>
          <w:rFonts w:ascii="Avenir Book" w:hAnsi="Avenir Book"/>
          <w:sz w:val="22"/>
          <w:szCs w:val="22"/>
        </w:rPr>
        <w:t xml:space="preserve"> and pattern, </w:t>
      </w:r>
      <w:r w:rsidR="000B312A" w:rsidRPr="00BF377D">
        <w:rPr>
          <w:rFonts w:ascii="Avenir Book" w:hAnsi="Avenir Book"/>
          <w:sz w:val="22"/>
          <w:szCs w:val="22"/>
        </w:rPr>
        <w:t>I introduce</w:t>
      </w:r>
      <w:r w:rsidRPr="00BF377D">
        <w:rPr>
          <w:rFonts w:ascii="Avenir Book" w:hAnsi="Avenir Book"/>
          <w:sz w:val="22"/>
          <w:szCs w:val="22"/>
        </w:rPr>
        <w:t xml:space="preserve"> mono</w:t>
      </w:r>
      <w:r w:rsidR="009F770D" w:rsidRPr="00BF377D">
        <w:rPr>
          <w:rFonts w:ascii="Avenir Book" w:hAnsi="Avenir Book"/>
          <w:sz w:val="22"/>
          <w:szCs w:val="22"/>
        </w:rPr>
        <w:t>-</w:t>
      </w:r>
      <w:r w:rsidRPr="00BF377D">
        <w:rPr>
          <w:rFonts w:ascii="Avenir Book" w:hAnsi="Avenir Book"/>
          <w:sz w:val="22"/>
          <w:szCs w:val="22"/>
        </w:rPr>
        <w:t>pr</w:t>
      </w:r>
      <w:r w:rsidR="000655CA" w:rsidRPr="00BF377D">
        <w:rPr>
          <w:rFonts w:ascii="Avenir Book" w:hAnsi="Avenir Book"/>
          <w:sz w:val="22"/>
          <w:szCs w:val="22"/>
        </w:rPr>
        <w:t>ints by inserting plant material or dyed wood blocks</w:t>
      </w:r>
      <w:r w:rsidR="009F770D" w:rsidRPr="00BF377D">
        <w:rPr>
          <w:rFonts w:ascii="Avenir Book" w:hAnsi="Avenir Book"/>
          <w:sz w:val="22"/>
          <w:szCs w:val="22"/>
        </w:rPr>
        <w:t xml:space="preserve">, </w:t>
      </w:r>
      <w:r w:rsidR="000B312A" w:rsidRPr="00BF377D">
        <w:rPr>
          <w:rFonts w:ascii="Avenir Book" w:hAnsi="Avenir Book"/>
          <w:sz w:val="22"/>
          <w:szCs w:val="22"/>
        </w:rPr>
        <w:t xml:space="preserve">forming </w:t>
      </w:r>
      <w:r w:rsidR="009F770D" w:rsidRPr="00BF377D">
        <w:rPr>
          <w:rFonts w:ascii="Avenir Book" w:hAnsi="Avenir Book"/>
          <w:sz w:val="22"/>
          <w:szCs w:val="22"/>
        </w:rPr>
        <w:t>a</w:t>
      </w:r>
      <w:r w:rsidRPr="00BF377D">
        <w:rPr>
          <w:rFonts w:ascii="Avenir Book" w:hAnsi="Avenir Book"/>
          <w:sz w:val="22"/>
          <w:szCs w:val="22"/>
        </w:rPr>
        <w:t xml:space="preserve"> mini-painting within</w:t>
      </w:r>
      <w:r w:rsidR="000655CA" w:rsidRPr="00BF377D">
        <w:rPr>
          <w:rFonts w:ascii="Avenir Book" w:hAnsi="Avenir Book"/>
          <w:sz w:val="22"/>
          <w:szCs w:val="22"/>
        </w:rPr>
        <w:t xml:space="preserve"> a larger, rhythmic pattern. It is this large scale of pattern</w:t>
      </w:r>
      <w:r w:rsidR="009F770D" w:rsidRPr="00BF377D">
        <w:rPr>
          <w:rFonts w:ascii="Avenir Book" w:hAnsi="Avenir Book"/>
          <w:sz w:val="22"/>
          <w:szCs w:val="22"/>
        </w:rPr>
        <w:t>, unexpected,</w:t>
      </w:r>
      <w:r w:rsidR="000655CA" w:rsidRPr="00BF377D">
        <w:rPr>
          <w:rFonts w:ascii="Avenir Book" w:hAnsi="Avenir Book"/>
          <w:sz w:val="22"/>
          <w:szCs w:val="22"/>
        </w:rPr>
        <w:t xml:space="preserve"> </w:t>
      </w:r>
      <w:r w:rsidR="009F770D" w:rsidRPr="00BF377D">
        <w:rPr>
          <w:rFonts w:ascii="Avenir Book" w:hAnsi="Avenir Book"/>
          <w:sz w:val="22"/>
          <w:szCs w:val="22"/>
        </w:rPr>
        <w:t>on</w:t>
      </w:r>
      <w:r w:rsidR="000655CA" w:rsidRPr="00BF377D">
        <w:rPr>
          <w:rFonts w:ascii="Avenir Book" w:hAnsi="Avenir Book"/>
          <w:sz w:val="22"/>
          <w:szCs w:val="22"/>
        </w:rPr>
        <w:t xml:space="preserve"> the body or </w:t>
      </w:r>
      <w:r w:rsidR="009F770D" w:rsidRPr="00BF377D">
        <w:rPr>
          <w:rFonts w:ascii="Avenir Book" w:hAnsi="Avenir Book"/>
          <w:sz w:val="22"/>
          <w:szCs w:val="22"/>
        </w:rPr>
        <w:t>in</w:t>
      </w:r>
      <w:r w:rsidR="000655CA" w:rsidRPr="00BF377D">
        <w:rPr>
          <w:rFonts w:ascii="Avenir Book" w:hAnsi="Avenir Book"/>
          <w:sz w:val="22"/>
          <w:szCs w:val="22"/>
        </w:rPr>
        <w:t xml:space="preserve"> space that interests me.</w:t>
      </w:r>
      <w:r w:rsidRPr="00BF377D">
        <w:rPr>
          <w:rFonts w:ascii="Avenir Book" w:hAnsi="Avenir Book"/>
          <w:sz w:val="22"/>
          <w:szCs w:val="22"/>
        </w:rPr>
        <w:t xml:space="preserve"> </w:t>
      </w:r>
      <w:r w:rsidR="009F770D" w:rsidRPr="00BF377D">
        <w:rPr>
          <w:rFonts w:ascii="Avenir Book" w:hAnsi="Avenir Book"/>
          <w:sz w:val="22"/>
          <w:szCs w:val="22"/>
        </w:rPr>
        <w:t>It forges a connection to nature</w:t>
      </w:r>
      <w:r w:rsidR="004459B5" w:rsidRPr="00BF377D">
        <w:rPr>
          <w:rFonts w:ascii="Avenir Book" w:hAnsi="Avenir Book"/>
          <w:sz w:val="22"/>
          <w:szCs w:val="22"/>
        </w:rPr>
        <w:t>, affects an environment. Using natural materials</w:t>
      </w:r>
      <w:r w:rsidR="000B312A" w:rsidRPr="00BF377D">
        <w:rPr>
          <w:rFonts w:ascii="Avenir Book" w:hAnsi="Avenir Book"/>
          <w:sz w:val="22"/>
          <w:szCs w:val="22"/>
        </w:rPr>
        <w:t xml:space="preserve"> as a base, like wool and linen, silk and cotton</w:t>
      </w:r>
      <w:r w:rsidR="00482F97" w:rsidRPr="00BF377D">
        <w:rPr>
          <w:rFonts w:ascii="Avenir Book" w:hAnsi="Avenir Book"/>
          <w:sz w:val="22"/>
          <w:szCs w:val="22"/>
        </w:rPr>
        <w:t xml:space="preserve">, my favorite dyes come from plants. I also use </w:t>
      </w:r>
    </w:p>
    <w:p w14:paraId="7C2113D2" w14:textId="3AEDC91E" w:rsidR="000655CA" w:rsidRPr="00BF377D" w:rsidRDefault="00447D9E">
      <w:pPr>
        <w:rPr>
          <w:rFonts w:ascii="Avenir Book" w:hAnsi="Avenir Book"/>
          <w:sz w:val="22"/>
          <w:szCs w:val="22"/>
        </w:rPr>
      </w:pPr>
      <w:r>
        <w:rPr>
          <w:rFonts w:ascii="Avenir Book" w:hAnsi="Avenir Book"/>
          <w:sz w:val="22"/>
          <w:szCs w:val="22"/>
        </w:rPr>
        <w:t>low-</w:t>
      </w:r>
      <w:r w:rsidR="00482F97" w:rsidRPr="00BF377D">
        <w:rPr>
          <w:rFonts w:ascii="Avenir Book" w:hAnsi="Avenir Book"/>
          <w:sz w:val="22"/>
          <w:szCs w:val="22"/>
        </w:rPr>
        <w:t>impact synthetic dyes to achieve certain colors and depth of layered colors. The elements fire, water and plant material used in the dye process impress a kind of “nature time” into the work through the slow, internal process of making the work itself.</w:t>
      </w:r>
    </w:p>
    <w:p w14:paraId="1C025D2C" w14:textId="77777777" w:rsidR="006501F5" w:rsidRPr="00BF377D" w:rsidRDefault="006501F5">
      <w:pPr>
        <w:rPr>
          <w:rFonts w:ascii="Avenir Book" w:hAnsi="Avenir Book"/>
          <w:sz w:val="22"/>
          <w:szCs w:val="22"/>
        </w:rPr>
      </w:pPr>
    </w:p>
    <w:p w14:paraId="21BD1A75" w14:textId="55760940" w:rsidR="006501F5" w:rsidRPr="00BF377D" w:rsidRDefault="006501F5">
      <w:pPr>
        <w:rPr>
          <w:rFonts w:ascii="Avenir Book" w:hAnsi="Avenir Book"/>
          <w:sz w:val="22"/>
          <w:szCs w:val="22"/>
        </w:rPr>
      </w:pPr>
      <w:r w:rsidRPr="00BF377D">
        <w:rPr>
          <w:rFonts w:ascii="Avenir Book" w:hAnsi="Avenir Book"/>
          <w:sz w:val="22"/>
          <w:szCs w:val="22"/>
        </w:rPr>
        <w:tab/>
        <w:t xml:space="preserve">I make dyed patterns through a technique whereby material is folded/ arranged/ bound </w:t>
      </w:r>
      <w:r w:rsidR="000B312A" w:rsidRPr="00BF377D">
        <w:rPr>
          <w:rFonts w:ascii="Avenir Book" w:hAnsi="Avenir Book"/>
          <w:sz w:val="22"/>
          <w:szCs w:val="22"/>
        </w:rPr>
        <w:t>between</w:t>
      </w:r>
      <w:r w:rsidR="00447D9E">
        <w:rPr>
          <w:rFonts w:ascii="Avenir Book" w:hAnsi="Avenir Book"/>
          <w:sz w:val="22"/>
          <w:szCs w:val="22"/>
        </w:rPr>
        <w:t xml:space="preserve"> cut wood shapes </w:t>
      </w:r>
      <w:bookmarkStart w:id="0" w:name="_GoBack"/>
      <w:bookmarkEnd w:id="0"/>
      <w:r w:rsidRPr="00BF377D">
        <w:rPr>
          <w:rFonts w:ascii="Avenir Book" w:hAnsi="Avenir Book"/>
          <w:sz w:val="22"/>
          <w:szCs w:val="22"/>
        </w:rPr>
        <w:t xml:space="preserve">held in place with cord/ strapping/ clamps. Once immersed in dye, these clunky bound objects start pulling in the dye to the fiber, but the pressure of the bound areas resists the dye, allowing it to seep in only slightly around the edges. The effect </w:t>
      </w:r>
      <w:r w:rsidR="0079269C" w:rsidRPr="00BF377D">
        <w:rPr>
          <w:rFonts w:ascii="Avenir Book" w:hAnsi="Avenir Book"/>
          <w:sz w:val="22"/>
          <w:szCs w:val="22"/>
        </w:rPr>
        <w:t>gives a sense of</w:t>
      </w:r>
      <w:r w:rsidRPr="00BF377D">
        <w:rPr>
          <w:rFonts w:ascii="Avenir Book" w:hAnsi="Avenir Book"/>
          <w:sz w:val="22"/>
          <w:szCs w:val="22"/>
        </w:rPr>
        <w:t xml:space="preserve"> light c</w:t>
      </w:r>
      <w:r w:rsidR="0079269C" w:rsidRPr="00BF377D">
        <w:rPr>
          <w:rFonts w:ascii="Avenir Book" w:hAnsi="Avenir Book"/>
          <w:sz w:val="22"/>
          <w:szCs w:val="22"/>
        </w:rPr>
        <w:t>oming from the fabric, the unbound fabric revealing</w:t>
      </w:r>
      <w:r w:rsidRPr="00BF377D">
        <w:rPr>
          <w:rFonts w:ascii="Avenir Book" w:hAnsi="Avenir Book"/>
          <w:sz w:val="22"/>
          <w:szCs w:val="22"/>
        </w:rPr>
        <w:t xml:space="preserve"> luminescent</w:t>
      </w:r>
      <w:r w:rsidR="00051978" w:rsidRPr="00BF377D">
        <w:rPr>
          <w:rFonts w:ascii="Avenir Book" w:hAnsi="Avenir Book"/>
          <w:sz w:val="22"/>
          <w:szCs w:val="22"/>
        </w:rPr>
        <w:t>, abstract</w:t>
      </w:r>
      <w:r w:rsidRPr="00BF377D">
        <w:rPr>
          <w:rFonts w:ascii="Avenir Book" w:hAnsi="Avenir Book"/>
          <w:sz w:val="22"/>
          <w:szCs w:val="22"/>
        </w:rPr>
        <w:t xml:space="preserve"> pattern</w:t>
      </w:r>
      <w:r w:rsidR="0079269C" w:rsidRPr="00BF377D">
        <w:rPr>
          <w:rFonts w:ascii="Avenir Book" w:hAnsi="Avenir Book"/>
          <w:sz w:val="22"/>
          <w:szCs w:val="22"/>
        </w:rPr>
        <w:t xml:space="preserve">s </w:t>
      </w:r>
      <w:r w:rsidR="00051978" w:rsidRPr="00BF377D">
        <w:rPr>
          <w:rFonts w:ascii="Avenir Book" w:hAnsi="Avenir Book"/>
          <w:sz w:val="22"/>
          <w:szCs w:val="22"/>
        </w:rPr>
        <w:t>with depth</w:t>
      </w:r>
      <w:r w:rsidR="0079269C" w:rsidRPr="00BF377D">
        <w:rPr>
          <w:rFonts w:ascii="Avenir Book" w:hAnsi="Avenir Book"/>
          <w:sz w:val="22"/>
          <w:szCs w:val="22"/>
        </w:rPr>
        <w:t xml:space="preserve">. Maybe one imagines a planetary </w:t>
      </w:r>
      <w:r w:rsidRPr="00BF377D">
        <w:rPr>
          <w:rFonts w:ascii="Avenir Book" w:hAnsi="Avenir Book"/>
          <w:sz w:val="22"/>
          <w:szCs w:val="22"/>
        </w:rPr>
        <w:t>landscape seen through a window</w:t>
      </w:r>
      <w:r w:rsidR="0079269C" w:rsidRPr="00BF377D">
        <w:rPr>
          <w:rFonts w:ascii="Avenir Book" w:hAnsi="Avenir Book"/>
          <w:sz w:val="22"/>
          <w:szCs w:val="22"/>
        </w:rPr>
        <w:t>, or a pattern worn by a marine animal in the depths of the sea.</w:t>
      </w:r>
      <w:r w:rsidR="002743F9" w:rsidRPr="00BF377D">
        <w:rPr>
          <w:rFonts w:ascii="Avenir Book" w:hAnsi="Avenir Book"/>
          <w:sz w:val="22"/>
          <w:szCs w:val="22"/>
        </w:rPr>
        <w:t xml:space="preserve"> </w:t>
      </w:r>
    </w:p>
    <w:p w14:paraId="6EACBA31" w14:textId="77777777" w:rsidR="004459B5" w:rsidRPr="00BF377D" w:rsidRDefault="004459B5">
      <w:pPr>
        <w:rPr>
          <w:rFonts w:ascii="Avenir Book" w:hAnsi="Avenir Book"/>
        </w:rPr>
      </w:pPr>
    </w:p>
    <w:p w14:paraId="736FD2C6" w14:textId="68CD16E2" w:rsidR="000655CA" w:rsidRPr="00BF377D" w:rsidRDefault="004459B5">
      <w:pPr>
        <w:rPr>
          <w:rFonts w:ascii="Avenir Book" w:hAnsi="Avenir Book"/>
        </w:rPr>
      </w:pPr>
      <w:r w:rsidRPr="00BF377D">
        <w:rPr>
          <w:rFonts w:ascii="Avenir Book" w:hAnsi="Avenir Book"/>
        </w:rPr>
        <w:tab/>
        <w:t xml:space="preserve"> </w:t>
      </w:r>
    </w:p>
    <w:p w14:paraId="23F5E234" w14:textId="77777777" w:rsidR="000655CA" w:rsidRPr="00BF377D" w:rsidRDefault="000655CA">
      <w:pPr>
        <w:rPr>
          <w:rFonts w:ascii="Avenir Book" w:hAnsi="Avenir Book"/>
        </w:rPr>
      </w:pPr>
      <w:r w:rsidRPr="00BF377D">
        <w:rPr>
          <w:rFonts w:ascii="Avenir Book" w:hAnsi="Avenir Book"/>
        </w:rPr>
        <w:tab/>
      </w:r>
    </w:p>
    <w:p w14:paraId="2AF3AA80" w14:textId="77777777" w:rsidR="0079269C" w:rsidRPr="00BF377D" w:rsidRDefault="0079269C">
      <w:pPr>
        <w:rPr>
          <w:rFonts w:ascii="Avenir Book" w:hAnsi="Avenir Book"/>
        </w:rPr>
      </w:pPr>
    </w:p>
    <w:p w14:paraId="60E0C086" w14:textId="77777777" w:rsidR="0079269C" w:rsidRPr="00BF377D" w:rsidRDefault="0079269C">
      <w:pPr>
        <w:rPr>
          <w:rFonts w:ascii="Avenir Book" w:hAnsi="Avenir Book"/>
        </w:rPr>
      </w:pPr>
    </w:p>
    <w:p w14:paraId="2946AE39" w14:textId="77777777" w:rsidR="0079269C" w:rsidRPr="00BF377D" w:rsidRDefault="0079269C">
      <w:pPr>
        <w:rPr>
          <w:rFonts w:ascii="Avenir Book" w:hAnsi="Avenir Book"/>
        </w:rPr>
      </w:pPr>
    </w:p>
    <w:p w14:paraId="17967682" w14:textId="77777777" w:rsidR="0079269C" w:rsidRPr="00BF377D" w:rsidRDefault="0079269C">
      <w:pPr>
        <w:rPr>
          <w:rFonts w:ascii="Avenir Book" w:hAnsi="Avenir Book"/>
        </w:rPr>
      </w:pPr>
    </w:p>
    <w:p w14:paraId="024D1CBE" w14:textId="77777777" w:rsidR="006501F5" w:rsidRPr="00BF377D" w:rsidRDefault="006501F5">
      <w:pPr>
        <w:rPr>
          <w:rFonts w:ascii="Avenir Book" w:hAnsi="Avenir Book"/>
        </w:rPr>
      </w:pPr>
    </w:p>
    <w:p w14:paraId="63544B63" w14:textId="77777777" w:rsidR="006501F5" w:rsidRPr="00BF377D" w:rsidRDefault="006501F5">
      <w:pPr>
        <w:rPr>
          <w:rFonts w:ascii="Avenir Book" w:hAnsi="Avenir Book"/>
        </w:rPr>
      </w:pPr>
    </w:p>
    <w:sectPr w:rsidR="006501F5" w:rsidRPr="00BF37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98"/>
    <w:rsid w:val="00051978"/>
    <w:rsid w:val="000655CA"/>
    <w:rsid w:val="000B312A"/>
    <w:rsid w:val="001C20F2"/>
    <w:rsid w:val="002743F9"/>
    <w:rsid w:val="003D7298"/>
    <w:rsid w:val="004459B5"/>
    <w:rsid w:val="00447D9E"/>
    <w:rsid w:val="00482F97"/>
    <w:rsid w:val="006501F5"/>
    <w:rsid w:val="0079269C"/>
    <w:rsid w:val="007A7A11"/>
    <w:rsid w:val="007B1EAB"/>
    <w:rsid w:val="00867090"/>
    <w:rsid w:val="008F71E7"/>
    <w:rsid w:val="009F770D"/>
    <w:rsid w:val="00AD1FD5"/>
    <w:rsid w:val="00BF377D"/>
    <w:rsid w:val="00CA79E2"/>
    <w:rsid w:val="00E54F79"/>
    <w:rsid w:val="00F80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C23D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437</Words>
  <Characters>2125</Characters>
  <Application>Microsoft Macintosh Word</Application>
  <DocSecurity>0</DocSecurity>
  <Lines>46</Lines>
  <Paragraphs>8</Paragraphs>
  <ScaleCrop>false</ScaleCrop>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DeAntonis</dc:creator>
  <cp:keywords/>
  <dc:description/>
  <cp:lastModifiedBy>Angelina DeAntonis</cp:lastModifiedBy>
  <cp:revision>7</cp:revision>
  <cp:lastPrinted>2021-11-10T01:07:00Z</cp:lastPrinted>
  <dcterms:created xsi:type="dcterms:W3CDTF">2021-11-09T22:32:00Z</dcterms:created>
  <dcterms:modified xsi:type="dcterms:W3CDTF">2021-11-10T03:33:00Z</dcterms:modified>
</cp:coreProperties>
</file>